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b/>
          <w:bCs/>
          <w:sz w:val="24"/>
          <w:szCs w:val="20"/>
          <w:lang w:eastAsia="ar-SA"/>
        </w:rPr>
        <w:t>Załącznik E</w:t>
      </w: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 do umowy nr...................                                                                z dnia.........................</w:t>
      </w: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4"/>
          <w:lang w:eastAsia="ar-SA"/>
        </w:rPr>
        <w:t>Złącznik do umowy w zakresie rozliczania środków uzyskanych na dofinansowanie w formie zaliczek i refundacji zadania:</w:t>
      </w: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467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Remont wpisanych do rejestru zabytków Tężni Nr 1, Tężni nr 3, przepompowni solanki i alejki przy Tężni Nr 3 i przepompowni w ramach projektu </w:t>
      </w:r>
      <w:r w:rsidRPr="00467B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„Modernizacja i rozbudowa infrastruktury zespołu tężni w Ciechocinku” Regionalnego Programu Operacyjnego Województwa Kujawsko-Pomorskiego na lata 2014-2020</w:t>
      </w: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4"/>
          <w:lang w:eastAsia="ar-SA"/>
        </w:rPr>
        <w:t>Rozliczenie przedmiotu zamówienia odbywać się będzie na podstawie realizacji harmonogramu rzeczowo -finansowego stanowiącego</w:t>
      </w: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 załącznik do umowy wg wzoru Zamawiającego w okresach miesięcznych.</w:t>
      </w: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Dodatkowo rozliczenie przedmiotu zamówienia będzie się odbywać na podstawie elementów scalonych w odpowiednich kategoriach projektu dla przedmiotu zamówienia obejmującego swym zakresem: </w:t>
      </w:r>
    </w:p>
    <w:p w:rsidR="00467B64" w:rsidRPr="00467B64" w:rsidRDefault="00467B64" w:rsidP="00467B6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Remont Tężni Nr 1.</w:t>
      </w:r>
    </w:p>
    <w:p w:rsidR="00467B64" w:rsidRPr="00467B64" w:rsidRDefault="00467B64" w:rsidP="00467B6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Remont Tężni Nr 3.</w:t>
      </w:r>
    </w:p>
    <w:p w:rsidR="00467B64" w:rsidRPr="00467B64" w:rsidRDefault="00467B64" w:rsidP="00467B6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Remont Przepompowni solanki.</w:t>
      </w:r>
    </w:p>
    <w:p w:rsidR="00467B64" w:rsidRPr="00467B64" w:rsidRDefault="00467B64" w:rsidP="00467B6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Remont alejki przy Tężni nr 3 i przepompowni.</w:t>
      </w:r>
    </w:p>
    <w:p w:rsidR="00467B64" w:rsidRPr="00467B64" w:rsidRDefault="00467B64" w:rsidP="00467B6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467B64" w:rsidRPr="00467B64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Wszystkie dokumenty tworzone przez Wykonawcę przedmiotu zamówienia będą musiały posiadać oznaczania i formę  wymaganą przez Instytucję Zarządzającą RPO WK-P.</w:t>
      </w:r>
    </w:p>
    <w:p w:rsidR="00467B64" w:rsidRPr="00F33539" w:rsidRDefault="00467B64" w:rsidP="00467B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467B64">
        <w:rPr>
          <w:rFonts w:ascii="Times New Roman" w:eastAsia="Lucida Sans Unicode" w:hAnsi="Times New Roman" w:cs="Times New Roman"/>
          <w:sz w:val="24"/>
          <w:szCs w:val="20"/>
          <w:lang w:eastAsia="ar-SA"/>
        </w:rPr>
        <w:t>Potwierdzeniem przyznania dofinansowania do wymienionego Projektu jest podpisana umowa nr WP-II-D.433.6.3.2019 z dnia 06-06-2019 r.</w:t>
      </w:r>
    </w:p>
    <w:p w:rsidR="00467B64" w:rsidRPr="00467B64" w:rsidRDefault="00467B64" w:rsidP="00467B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67B64" w:rsidRPr="00467B64" w:rsidRDefault="00467B64" w:rsidP="00467B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67B64" w:rsidRPr="00467B64" w:rsidRDefault="00467B64" w:rsidP="00467B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F5D42" w:rsidRPr="00F430DC" w:rsidRDefault="00467B64" w:rsidP="00F430DC">
      <w:pPr>
        <w:jc w:val="center"/>
        <w:rPr>
          <w:sz w:val="24"/>
          <w:szCs w:val="24"/>
        </w:rPr>
      </w:pPr>
      <w:r w:rsidRPr="00F430DC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                                     </w:t>
      </w:r>
      <w:bookmarkStart w:id="0" w:name="_GoBack"/>
      <w:bookmarkEnd w:id="0"/>
      <w:r w:rsidRPr="00F430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Wykonawca</w:t>
      </w:r>
    </w:p>
    <w:sectPr w:rsidR="004F5D42" w:rsidRPr="00F430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36" w:rsidRDefault="00BB7D36" w:rsidP="00467B64">
      <w:pPr>
        <w:spacing w:after="0" w:line="240" w:lineRule="auto"/>
      </w:pPr>
      <w:r>
        <w:separator/>
      </w:r>
    </w:p>
  </w:endnote>
  <w:endnote w:type="continuationSeparator" w:id="0">
    <w:p w:rsidR="00BB7D36" w:rsidRDefault="00BB7D36" w:rsidP="0046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36" w:rsidRDefault="00BB7D36" w:rsidP="00467B64">
      <w:pPr>
        <w:spacing w:after="0" w:line="240" w:lineRule="auto"/>
      </w:pPr>
      <w:r>
        <w:separator/>
      </w:r>
    </w:p>
  </w:footnote>
  <w:footnote w:type="continuationSeparator" w:id="0">
    <w:p w:rsidR="00BB7D36" w:rsidRDefault="00BB7D36" w:rsidP="0046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64" w:rsidRDefault="00467B64">
    <w:pPr>
      <w:pStyle w:val="Nagwek"/>
    </w:pPr>
    <w:r>
      <w:rPr>
        <w:noProof/>
        <w:lang w:eastAsia="pl-PL"/>
      </w:rPr>
      <w:drawing>
        <wp:inline distT="0" distB="0" distL="0" distR="0">
          <wp:extent cx="576072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595F4BF4"/>
    <w:multiLevelType w:val="hybridMultilevel"/>
    <w:tmpl w:val="306C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B"/>
    <w:rsid w:val="0019201F"/>
    <w:rsid w:val="00467B64"/>
    <w:rsid w:val="00490A61"/>
    <w:rsid w:val="004F0FBB"/>
    <w:rsid w:val="004F5D42"/>
    <w:rsid w:val="005E565B"/>
    <w:rsid w:val="0080756C"/>
    <w:rsid w:val="009144F0"/>
    <w:rsid w:val="009161BF"/>
    <w:rsid w:val="00956E70"/>
    <w:rsid w:val="00BB7D36"/>
    <w:rsid w:val="00D138D8"/>
    <w:rsid w:val="00DB2069"/>
    <w:rsid w:val="00F33539"/>
    <w:rsid w:val="00F430DC"/>
    <w:rsid w:val="00F90F7B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EA33E7-6EEA-4487-95AE-A91A8C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F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B64"/>
  </w:style>
  <w:style w:type="paragraph" w:styleId="Stopka">
    <w:name w:val="footer"/>
    <w:basedOn w:val="Normalny"/>
    <w:link w:val="StopkaZnak"/>
    <w:uiPriority w:val="99"/>
    <w:unhideWhenUsed/>
    <w:rsid w:val="0046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Trzeszewski</dc:creator>
  <cp:keywords/>
  <dc:description/>
  <cp:lastModifiedBy>PlanMark</cp:lastModifiedBy>
  <cp:revision>8</cp:revision>
  <dcterms:created xsi:type="dcterms:W3CDTF">2019-06-12T06:19:00Z</dcterms:created>
  <dcterms:modified xsi:type="dcterms:W3CDTF">2019-12-20T10:27:00Z</dcterms:modified>
</cp:coreProperties>
</file>